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8" w:rsidRDefault="00714075" w:rsidP="00AF72C1">
      <w:pPr>
        <w:spacing w:line="360" w:lineRule="auto"/>
        <w:jc w:val="center"/>
        <w:rPr>
          <w:rFonts w:hAnsi="宋体"/>
          <w:sz w:val="18"/>
          <w:szCs w:val="18"/>
        </w:rPr>
      </w:pPr>
      <w:r>
        <w:rPr>
          <w:color w:val="000034"/>
          <w:sz w:val="18"/>
          <w:szCs w:val="18"/>
        </w:rPr>
        <w:t>201</w:t>
      </w:r>
      <w:r w:rsidR="001E1F88">
        <w:rPr>
          <w:color w:val="000034"/>
          <w:sz w:val="18"/>
          <w:szCs w:val="18"/>
        </w:rPr>
        <w:t>9-2020</w:t>
      </w:r>
      <w:r w:rsidR="00AA3093">
        <w:rPr>
          <w:rFonts w:hint="eastAsia"/>
          <w:color w:val="000034"/>
          <w:sz w:val="18"/>
          <w:szCs w:val="18"/>
        </w:rPr>
        <w:t>学年</w:t>
      </w:r>
      <w:r>
        <w:rPr>
          <w:color w:val="000034"/>
          <w:sz w:val="18"/>
          <w:szCs w:val="18"/>
        </w:rPr>
        <w:t>第</w:t>
      </w:r>
      <w:r w:rsidR="001E1F88">
        <w:rPr>
          <w:rFonts w:hint="eastAsia"/>
          <w:color w:val="000034"/>
          <w:sz w:val="18"/>
          <w:szCs w:val="18"/>
        </w:rPr>
        <w:t>一</w:t>
      </w:r>
      <w:r w:rsidR="008B36B8">
        <w:rPr>
          <w:color w:val="000034"/>
          <w:sz w:val="18"/>
          <w:szCs w:val="18"/>
        </w:rPr>
        <w:t>学期第</w:t>
      </w:r>
      <w:r w:rsidR="008B58ED">
        <w:rPr>
          <w:rFonts w:hint="eastAsia"/>
          <w:color w:val="000034"/>
          <w:sz w:val="18"/>
          <w:szCs w:val="18"/>
        </w:rPr>
        <w:t>13</w:t>
      </w:r>
      <w:r w:rsidR="00D1569A">
        <w:rPr>
          <w:rFonts w:hint="eastAsia"/>
          <w:color w:val="000034"/>
          <w:sz w:val="18"/>
          <w:szCs w:val="18"/>
        </w:rPr>
        <w:t>周</w:t>
      </w:r>
      <w:r w:rsidR="00767D1B">
        <w:rPr>
          <w:rFonts w:hint="eastAsia"/>
          <w:color w:val="000034"/>
          <w:sz w:val="18"/>
          <w:szCs w:val="18"/>
        </w:rPr>
        <w:t>MPA</w:t>
      </w:r>
      <w:r w:rsidR="00767D1B">
        <w:rPr>
          <w:color w:val="000034"/>
          <w:sz w:val="18"/>
          <w:szCs w:val="18"/>
        </w:rPr>
        <w:t>cc</w:t>
      </w:r>
      <w:r w:rsidR="008B36B8">
        <w:rPr>
          <w:color w:val="000034"/>
          <w:sz w:val="18"/>
          <w:szCs w:val="18"/>
        </w:rPr>
        <w:t>学员课堂考勤情况公布通知</w:t>
      </w:r>
    </w:p>
    <w:p w:rsidR="008B36B8" w:rsidRPr="002C7108" w:rsidRDefault="008B36B8" w:rsidP="00310089">
      <w:pPr>
        <w:spacing w:line="360" w:lineRule="auto"/>
        <w:rPr>
          <w:rFonts w:hAnsi="宋体"/>
          <w:sz w:val="18"/>
          <w:szCs w:val="18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各位</w:t>
      </w:r>
      <w:r w:rsidR="00767D1B">
        <w:rPr>
          <w:rFonts w:hint="eastAsia"/>
          <w:kern w:val="0"/>
          <w:sz w:val="18"/>
          <w:szCs w:val="18"/>
        </w:rPr>
        <w:t>MPAcc</w:t>
      </w:r>
      <w:r w:rsidRPr="00721854">
        <w:rPr>
          <w:rFonts w:ascii="宋体" w:hAnsi="宋体" w:hint="eastAsia"/>
          <w:kern w:val="0"/>
          <w:sz w:val="18"/>
          <w:szCs w:val="18"/>
        </w:rPr>
        <w:t>学员：</w:t>
      </w: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根据研究生手册规定：缺勤、请假时间如果超过该门课程课时的三分之一时，该门课程则需要重修，同时要填报重修申请表。</w:t>
      </w: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现将第</w:t>
      </w:r>
      <w:r w:rsidR="001D6DE1">
        <w:rPr>
          <w:rFonts w:hint="eastAsia"/>
          <w:kern w:val="0"/>
          <w:sz w:val="18"/>
          <w:szCs w:val="18"/>
        </w:rPr>
        <w:t>1</w:t>
      </w:r>
      <w:r w:rsidR="008B58ED">
        <w:rPr>
          <w:rFonts w:hint="eastAsia"/>
          <w:kern w:val="0"/>
          <w:sz w:val="18"/>
          <w:szCs w:val="18"/>
        </w:rPr>
        <w:t>3</w:t>
      </w:r>
      <w:r w:rsidRPr="00721854">
        <w:rPr>
          <w:rFonts w:ascii="宋体" w:hAnsi="宋体" w:hint="eastAsia"/>
          <w:kern w:val="0"/>
          <w:sz w:val="18"/>
          <w:szCs w:val="18"/>
        </w:rPr>
        <w:t>周抽查考勤情况公布如下：</w:t>
      </w:r>
    </w:p>
    <w:tbl>
      <w:tblPr>
        <w:tblW w:w="10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1029"/>
        <w:gridCol w:w="932"/>
        <w:gridCol w:w="603"/>
        <w:gridCol w:w="603"/>
        <w:gridCol w:w="789"/>
        <w:gridCol w:w="786"/>
        <w:gridCol w:w="755"/>
        <w:gridCol w:w="1778"/>
        <w:gridCol w:w="363"/>
        <w:gridCol w:w="435"/>
        <w:gridCol w:w="387"/>
      </w:tblGrid>
      <w:tr w:rsidR="002E0EDB" w:rsidRPr="00721854" w:rsidTr="00327A78">
        <w:trPr>
          <w:trHeight w:val="399"/>
          <w:jc w:val="center"/>
        </w:trPr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考勤时间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</w:t>
            </w:r>
          </w:p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班级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实到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人次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出勤率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迟到名单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请假名单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缺勤名单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统计人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54" w:rsidRPr="00721854" w:rsidRDefault="00721854" w:rsidP="00721854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审核人</w:t>
            </w:r>
          </w:p>
        </w:tc>
      </w:tr>
      <w:tr w:rsidR="00767D1B" w:rsidRPr="00721854" w:rsidTr="00BC57BC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D1B" w:rsidRDefault="00767D1B" w:rsidP="00767D1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2019MPAcc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在职班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会计理论与实务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</w:t>
            </w:r>
            <w:r w:rsidR="001B2B1D">
              <w:rPr>
                <w:rFonts w:eastAsia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4B7B69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85.7%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敖惠敏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、黄政烨、林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蔓</w:t>
            </w:r>
            <w:r>
              <w:rPr>
                <w:rFonts w:eastAsiaTheme="minorEastAsia"/>
                <w:kern w:val="0"/>
                <w:sz w:val="18"/>
                <w:szCs w:val="18"/>
              </w:rPr>
              <w:t>婷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、邓亚烜</w:t>
            </w:r>
            <w:r>
              <w:rPr>
                <w:rFonts w:eastAsiaTheme="minorEastAsia"/>
                <w:kern w:val="0"/>
                <w:sz w:val="18"/>
                <w:szCs w:val="18"/>
              </w:rPr>
              <w:t>、张洪昌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767D1B" w:rsidRPr="00721854" w:rsidTr="004111D4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D1B" w:rsidRDefault="00767D1B" w:rsidP="00767D1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财务</w:t>
            </w:r>
            <w:r>
              <w:rPr>
                <w:rFonts w:eastAsiaTheme="minorEastAsia"/>
                <w:kern w:val="0"/>
                <w:sz w:val="18"/>
                <w:szCs w:val="18"/>
              </w:rPr>
              <w:t>会计理论与实务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</w:t>
            </w:r>
            <w:r w:rsidR="001B2B1D">
              <w:rPr>
                <w:rFonts w:eastAsiaTheme="minorEastAsi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4B7B69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85.7%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D86217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敖惠敏</w:t>
            </w:r>
            <w:r>
              <w:rPr>
                <w:rFonts w:eastAsiaTheme="minorEastAsia"/>
                <w:kern w:val="0"/>
                <w:sz w:val="18"/>
                <w:szCs w:val="18"/>
              </w:rPr>
              <w:t>、郑津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 w:rsidR="001B2B1D">
              <w:rPr>
                <w:rFonts w:eastAsiaTheme="minorEastAsia"/>
                <w:kern w:val="0"/>
                <w:sz w:val="18"/>
                <w:szCs w:val="18"/>
              </w:rPr>
              <w:t>林蔓婷、邓亚烜、张洪昌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767D1B" w:rsidRPr="00721854" w:rsidTr="004111D4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D1B" w:rsidRDefault="00767D1B" w:rsidP="00767D1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并购与价值评估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4B7B69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91.4%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胡霜蕾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、李颖欣、刘璟怡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1B2B1D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陈汉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、朱婧琳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767D1B" w:rsidRPr="00721854" w:rsidTr="004111D4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D1B" w:rsidRDefault="00767D1B" w:rsidP="00767D1B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24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767D1B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企业</w:t>
            </w:r>
            <w:r>
              <w:rPr>
                <w:rFonts w:eastAsiaTheme="minorEastAsia"/>
                <w:kern w:val="0"/>
                <w:sz w:val="18"/>
                <w:szCs w:val="18"/>
              </w:rPr>
              <w:t>并购与价值评估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4B7B69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98.3%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320C3D" w:rsidRDefault="001B2B1D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邓寒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D1B" w:rsidRPr="00721854" w:rsidRDefault="00767D1B" w:rsidP="00767D1B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1B2B1D" w:rsidRPr="00721854" w:rsidTr="00043259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1D" w:rsidRDefault="001B2B1D" w:rsidP="001B2B1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</w:t>
            </w:r>
            <w:r>
              <w:rPr>
                <w:rFonts w:eastAsiaTheme="minor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4B7B69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83.3%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陈佳琳</w:t>
            </w:r>
            <w:r>
              <w:rPr>
                <w:rFonts w:eastAsiaTheme="minorEastAsia"/>
                <w:kern w:val="0"/>
                <w:sz w:val="18"/>
                <w:szCs w:val="18"/>
              </w:rPr>
              <w:t>、程智亮、黄政烨、林蔓婷、张洪昌、魏虹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1B2B1D" w:rsidRPr="00721854" w:rsidTr="004111D4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1D" w:rsidRDefault="001B2B1D" w:rsidP="001B2B1D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4B7B69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88.9%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陈佳琳</w:t>
            </w:r>
            <w:r>
              <w:rPr>
                <w:rFonts w:eastAsiaTheme="minorEastAsia"/>
                <w:kern w:val="0"/>
                <w:sz w:val="18"/>
                <w:szCs w:val="18"/>
              </w:rPr>
              <w:t>、林蔓婷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、</w:t>
            </w:r>
            <w:r>
              <w:rPr>
                <w:rFonts w:eastAsiaTheme="minorEastAsia"/>
                <w:kern w:val="0"/>
                <w:sz w:val="18"/>
                <w:szCs w:val="18"/>
              </w:rPr>
              <w:t>张洪昌、邓亚烜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1B2B1D" w:rsidRPr="00721854" w:rsidTr="001D6DE1">
        <w:trPr>
          <w:trHeight w:val="1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B1D" w:rsidRDefault="001B2B1D" w:rsidP="001B2B1D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lastRenderedPageBreak/>
              <w:t>2018MPAcc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在职班</w:t>
            </w: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日</w:t>
            </w:r>
          </w:p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上午</w:t>
            </w:r>
            <w:r>
              <w:rPr>
                <w:rFonts w:eastAsiaTheme="minorEastAsia"/>
                <w:kern w:val="0"/>
                <w:sz w:val="18"/>
                <w:szCs w:val="18"/>
              </w:rPr>
              <w:t>9:0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中国</w:t>
            </w:r>
            <w:r>
              <w:rPr>
                <w:rFonts w:eastAsiaTheme="minorEastAsia"/>
                <w:kern w:val="0"/>
                <w:sz w:val="18"/>
                <w:szCs w:val="18"/>
              </w:rPr>
              <w:t>税制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4B7B69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96.6%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李友</w:t>
            </w:r>
            <w:r>
              <w:rPr>
                <w:rFonts w:eastAsiaTheme="minorEastAsia"/>
                <w:kern w:val="0"/>
                <w:sz w:val="18"/>
                <w:szCs w:val="18"/>
              </w:rPr>
              <w:t>达、时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婕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8533E8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 w:rsidR="001B2B1D" w:rsidRPr="00721854" w:rsidTr="001B2B1D">
        <w:trPr>
          <w:trHeight w:val="12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1D" w:rsidRDefault="001B2B1D" w:rsidP="001B2B1D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1</w:t>
            </w:r>
            <w:r w:rsidRPr="00721854">
              <w:rPr>
                <w:rFonts w:eastAsiaTheme="minorEastAsia"/>
                <w:kern w:val="0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23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>日</w:t>
            </w:r>
          </w:p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721854">
              <w:rPr>
                <w:rFonts w:eastAsiaTheme="minorEastAsia"/>
                <w:kern w:val="0"/>
                <w:sz w:val="18"/>
                <w:szCs w:val="18"/>
              </w:rPr>
              <w:t>下午</w:t>
            </w:r>
            <w:r>
              <w:rPr>
                <w:rFonts w:eastAsiaTheme="minorEastAsia"/>
                <w:kern w:val="0"/>
                <w:sz w:val="18"/>
                <w:szCs w:val="18"/>
              </w:rPr>
              <w:t>2:00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中国</w:t>
            </w:r>
            <w:r>
              <w:rPr>
                <w:rFonts w:eastAsiaTheme="minorEastAsia"/>
                <w:kern w:val="0"/>
                <w:sz w:val="18"/>
                <w:szCs w:val="18"/>
              </w:rPr>
              <w:t>税制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4B7B69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98.3%</w:t>
            </w:r>
            <w:bookmarkStart w:id="0" w:name="_GoBack"/>
            <w:bookmarkEnd w:id="0"/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 w:hint="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李友达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2620E9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B1D" w:rsidRPr="00721854" w:rsidRDefault="001B2B1D" w:rsidP="001B2B1D">
            <w:pPr>
              <w:widowControl/>
              <w:spacing w:before="100" w:beforeAutospacing="1" w:after="100" w:afterAutospacing="1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</w:tbl>
    <w:p w:rsidR="00746C55" w:rsidRDefault="00746C55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721854">
        <w:rPr>
          <w:rFonts w:ascii="宋体" w:hAnsi="宋体" w:hint="eastAsia"/>
          <w:kern w:val="0"/>
          <w:sz w:val="18"/>
          <w:szCs w:val="18"/>
        </w:rPr>
        <w:t>    注：</w:t>
      </w:r>
      <w:r w:rsidRPr="00721854">
        <w:rPr>
          <w:kern w:val="0"/>
          <w:sz w:val="18"/>
          <w:szCs w:val="18"/>
        </w:rPr>
        <w:t>1</w:t>
      </w:r>
      <w:r w:rsidRPr="00721854">
        <w:rPr>
          <w:rFonts w:ascii="宋体" w:hAnsi="宋体" w:hint="eastAsia"/>
          <w:kern w:val="0"/>
          <w:sz w:val="18"/>
          <w:szCs w:val="18"/>
        </w:rPr>
        <w:t>、对上述公布名单有疑义的请在公示一周内致电：</w:t>
      </w:r>
      <w:r w:rsidRPr="00721854">
        <w:rPr>
          <w:kern w:val="0"/>
          <w:sz w:val="18"/>
          <w:szCs w:val="18"/>
        </w:rPr>
        <w:t>28986772</w:t>
      </w:r>
      <w:r w:rsidRPr="00721854">
        <w:rPr>
          <w:rFonts w:ascii="宋体" w:hAnsi="宋体" w:hint="eastAsia"/>
          <w:kern w:val="0"/>
          <w:sz w:val="18"/>
          <w:szCs w:val="18"/>
        </w:rPr>
        <w:t>或</w:t>
      </w:r>
      <w:r w:rsidRPr="00721854">
        <w:rPr>
          <w:kern w:val="0"/>
          <w:sz w:val="18"/>
          <w:szCs w:val="18"/>
        </w:rPr>
        <w:t>87114150</w:t>
      </w:r>
    </w:p>
    <w:p w:rsid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kern w:val="0"/>
          <w:sz w:val="18"/>
          <w:szCs w:val="18"/>
        </w:rPr>
        <w:t>             </w:t>
      </w:r>
      <w:r w:rsidRPr="00721854">
        <w:rPr>
          <w:kern w:val="0"/>
          <w:sz w:val="18"/>
          <w:szCs w:val="18"/>
        </w:rPr>
        <w:t>2</w:t>
      </w:r>
      <w:r w:rsidRPr="00721854">
        <w:rPr>
          <w:rFonts w:ascii="宋体" w:hAnsi="宋体" w:hint="eastAsia"/>
          <w:kern w:val="0"/>
          <w:sz w:val="18"/>
          <w:szCs w:val="18"/>
        </w:rPr>
        <w:t>、本学期</w:t>
      </w:r>
      <w:r w:rsidR="001B2B1D">
        <w:rPr>
          <w:rFonts w:hint="eastAsia"/>
          <w:kern w:val="0"/>
          <w:sz w:val="18"/>
          <w:szCs w:val="18"/>
        </w:rPr>
        <w:t>MPAcc</w:t>
      </w:r>
      <w:r w:rsidRPr="00721854">
        <w:rPr>
          <w:rFonts w:ascii="宋体" w:hAnsi="宋体" w:hint="eastAsia"/>
          <w:kern w:val="0"/>
          <w:sz w:val="18"/>
          <w:szCs w:val="18"/>
        </w:rPr>
        <w:t>教育中心将不定期抽查考勤，请各位学员务必准时到课。如确实无法参加课程，请填写《请假单》向任课老师请假。</w:t>
      </w:r>
    </w:p>
    <w:p w:rsidR="00721854" w:rsidRPr="00721854" w:rsidRDefault="00721854" w:rsidP="00721854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p w:rsidR="00721854" w:rsidRPr="00721854" w:rsidRDefault="00721854" w:rsidP="0072185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721854">
        <w:rPr>
          <w:kern w:val="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="001B2B1D">
        <w:rPr>
          <w:rFonts w:hint="eastAsia"/>
          <w:kern w:val="0"/>
          <w:sz w:val="18"/>
          <w:szCs w:val="18"/>
        </w:rPr>
        <w:t>MPAcc</w:t>
      </w:r>
      <w:r w:rsidRPr="00721854">
        <w:rPr>
          <w:rFonts w:ascii="宋体" w:hAnsi="宋体" w:hint="eastAsia"/>
          <w:kern w:val="0"/>
          <w:sz w:val="18"/>
          <w:szCs w:val="18"/>
        </w:rPr>
        <w:t>教育中心</w:t>
      </w:r>
    </w:p>
    <w:p w:rsidR="00994971" w:rsidRPr="006818DE" w:rsidRDefault="00721854" w:rsidP="006818D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721854">
        <w:rPr>
          <w:kern w:val="0"/>
          <w:sz w:val="18"/>
          <w:szCs w:val="18"/>
        </w:rPr>
        <w:t>                                                                                      2019</w:t>
      </w:r>
      <w:r w:rsidRPr="00721854">
        <w:rPr>
          <w:rFonts w:ascii="宋体" w:hAnsi="宋体" w:hint="eastAsia"/>
          <w:kern w:val="0"/>
          <w:sz w:val="18"/>
          <w:szCs w:val="18"/>
        </w:rPr>
        <w:t>年</w:t>
      </w:r>
      <w:r w:rsidR="002865E7">
        <w:rPr>
          <w:kern w:val="0"/>
          <w:sz w:val="18"/>
          <w:szCs w:val="18"/>
        </w:rPr>
        <w:t>1</w:t>
      </w:r>
      <w:r w:rsidR="002077A6">
        <w:rPr>
          <w:rFonts w:hint="eastAsia"/>
          <w:kern w:val="0"/>
          <w:sz w:val="18"/>
          <w:szCs w:val="18"/>
        </w:rPr>
        <w:t>1</w:t>
      </w:r>
      <w:r w:rsidRPr="00721854">
        <w:rPr>
          <w:rFonts w:ascii="宋体" w:hAnsi="宋体" w:hint="eastAsia"/>
          <w:kern w:val="0"/>
          <w:sz w:val="18"/>
          <w:szCs w:val="18"/>
        </w:rPr>
        <w:t>月</w:t>
      </w:r>
      <w:r w:rsidR="002077A6">
        <w:rPr>
          <w:rFonts w:hint="eastAsia"/>
          <w:kern w:val="0"/>
          <w:sz w:val="18"/>
          <w:szCs w:val="18"/>
        </w:rPr>
        <w:t>25</w:t>
      </w:r>
      <w:r w:rsidRPr="00721854">
        <w:rPr>
          <w:rFonts w:ascii="宋体" w:hAnsi="宋体" w:hint="eastAsia"/>
          <w:kern w:val="0"/>
          <w:sz w:val="18"/>
          <w:szCs w:val="18"/>
        </w:rPr>
        <w:t>日</w:t>
      </w:r>
    </w:p>
    <w:sectPr w:rsidR="00994971" w:rsidRPr="006818DE" w:rsidSect="004813F7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4D" w:rsidRDefault="00E4224D" w:rsidP="007057D1">
      <w:r>
        <w:separator/>
      </w:r>
    </w:p>
  </w:endnote>
  <w:endnote w:type="continuationSeparator" w:id="0">
    <w:p w:rsidR="00E4224D" w:rsidRDefault="00E4224D" w:rsidP="007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4D" w:rsidRDefault="00E4224D" w:rsidP="007057D1">
      <w:r>
        <w:separator/>
      </w:r>
    </w:p>
  </w:footnote>
  <w:footnote w:type="continuationSeparator" w:id="0">
    <w:p w:rsidR="00E4224D" w:rsidRDefault="00E4224D" w:rsidP="0070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2C8F"/>
    <w:multiLevelType w:val="hybridMultilevel"/>
    <w:tmpl w:val="41B66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196806"/>
    <w:multiLevelType w:val="hybridMultilevel"/>
    <w:tmpl w:val="7EFE32CA"/>
    <w:lvl w:ilvl="0" w:tplc="5A6677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71"/>
    <w:rsid w:val="00000AD6"/>
    <w:rsid w:val="000023F6"/>
    <w:rsid w:val="00004491"/>
    <w:rsid w:val="00004CEA"/>
    <w:rsid w:val="0000544E"/>
    <w:rsid w:val="00005AFA"/>
    <w:rsid w:val="00005C10"/>
    <w:rsid w:val="000105F2"/>
    <w:rsid w:val="000106B6"/>
    <w:rsid w:val="0001729E"/>
    <w:rsid w:val="00026BC5"/>
    <w:rsid w:val="00027A21"/>
    <w:rsid w:val="00030EA1"/>
    <w:rsid w:val="00033B50"/>
    <w:rsid w:val="00034BA8"/>
    <w:rsid w:val="00036900"/>
    <w:rsid w:val="00042F87"/>
    <w:rsid w:val="000435A3"/>
    <w:rsid w:val="00043921"/>
    <w:rsid w:val="000441B0"/>
    <w:rsid w:val="00047381"/>
    <w:rsid w:val="000503C7"/>
    <w:rsid w:val="00052415"/>
    <w:rsid w:val="00052AAB"/>
    <w:rsid w:val="00053D0E"/>
    <w:rsid w:val="000559D1"/>
    <w:rsid w:val="0005622A"/>
    <w:rsid w:val="000614E0"/>
    <w:rsid w:val="00064F6D"/>
    <w:rsid w:val="000658A9"/>
    <w:rsid w:val="00067900"/>
    <w:rsid w:val="0007003F"/>
    <w:rsid w:val="00070F73"/>
    <w:rsid w:val="0007271C"/>
    <w:rsid w:val="00072BAF"/>
    <w:rsid w:val="00077EBE"/>
    <w:rsid w:val="00080061"/>
    <w:rsid w:val="000800B1"/>
    <w:rsid w:val="000802F2"/>
    <w:rsid w:val="000805D8"/>
    <w:rsid w:val="0008230A"/>
    <w:rsid w:val="00090213"/>
    <w:rsid w:val="00091AED"/>
    <w:rsid w:val="00092257"/>
    <w:rsid w:val="00093293"/>
    <w:rsid w:val="0009603D"/>
    <w:rsid w:val="00097F96"/>
    <w:rsid w:val="000A06F9"/>
    <w:rsid w:val="000A3139"/>
    <w:rsid w:val="000A3923"/>
    <w:rsid w:val="000A437E"/>
    <w:rsid w:val="000A4F68"/>
    <w:rsid w:val="000A5AEF"/>
    <w:rsid w:val="000A5D1F"/>
    <w:rsid w:val="000A75BE"/>
    <w:rsid w:val="000A7F9C"/>
    <w:rsid w:val="000B077C"/>
    <w:rsid w:val="000B1F26"/>
    <w:rsid w:val="000B2271"/>
    <w:rsid w:val="000B351B"/>
    <w:rsid w:val="000B674A"/>
    <w:rsid w:val="000B689B"/>
    <w:rsid w:val="000C00EF"/>
    <w:rsid w:val="000C3330"/>
    <w:rsid w:val="000C3AC3"/>
    <w:rsid w:val="000C5866"/>
    <w:rsid w:val="000C5B88"/>
    <w:rsid w:val="000C6332"/>
    <w:rsid w:val="000D0F35"/>
    <w:rsid w:val="000D10BF"/>
    <w:rsid w:val="000D2AC8"/>
    <w:rsid w:val="000D4FE6"/>
    <w:rsid w:val="000D57C3"/>
    <w:rsid w:val="000D637D"/>
    <w:rsid w:val="000D6976"/>
    <w:rsid w:val="000D72AC"/>
    <w:rsid w:val="000D7714"/>
    <w:rsid w:val="000E0D0F"/>
    <w:rsid w:val="000E1E02"/>
    <w:rsid w:val="000E71E6"/>
    <w:rsid w:val="000E742E"/>
    <w:rsid w:val="000F095A"/>
    <w:rsid w:val="000F359D"/>
    <w:rsid w:val="000F4BA2"/>
    <w:rsid w:val="000F5222"/>
    <w:rsid w:val="000F5249"/>
    <w:rsid w:val="00100975"/>
    <w:rsid w:val="00101368"/>
    <w:rsid w:val="00101C2E"/>
    <w:rsid w:val="00101C51"/>
    <w:rsid w:val="00103430"/>
    <w:rsid w:val="0010514F"/>
    <w:rsid w:val="00105E97"/>
    <w:rsid w:val="00106E52"/>
    <w:rsid w:val="00107E57"/>
    <w:rsid w:val="00113FB8"/>
    <w:rsid w:val="0011430C"/>
    <w:rsid w:val="00114D15"/>
    <w:rsid w:val="00117D7F"/>
    <w:rsid w:val="00124278"/>
    <w:rsid w:val="001252B9"/>
    <w:rsid w:val="00126367"/>
    <w:rsid w:val="0013034B"/>
    <w:rsid w:val="00130AB3"/>
    <w:rsid w:val="001310A2"/>
    <w:rsid w:val="001320A3"/>
    <w:rsid w:val="00134E70"/>
    <w:rsid w:val="00136C0B"/>
    <w:rsid w:val="00137872"/>
    <w:rsid w:val="001400E0"/>
    <w:rsid w:val="001414EB"/>
    <w:rsid w:val="00143276"/>
    <w:rsid w:val="00143C36"/>
    <w:rsid w:val="0014450B"/>
    <w:rsid w:val="0014630B"/>
    <w:rsid w:val="00151D48"/>
    <w:rsid w:val="00153C00"/>
    <w:rsid w:val="001541D7"/>
    <w:rsid w:val="0015477E"/>
    <w:rsid w:val="001630D7"/>
    <w:rsid w:val="00164CA6"/>
    <w:rsid w:val="001660DA"/>
    <w:rsid w:val="0016759F"/>
    <w:rsid w:val="001705E3"/>
    <w:rsid w:val="00171171"/>
    <w:rsid w:val="00174182"/>
    <w:rsid w:val="0017553C"/>
    <w:rsid w:val="00175D70"/>
    <w:rsid w:val="00176CA6"/>
    <w:rsid w:val="00181ABA"/>
    <w:rsid w:val="00181D98"/>
    <w:rsid w:val="00182D94"/>
    <w:rsid w:val="001849B8"/>
    <w:rsid w:val="001856BC"/>
    <w:rsid w:val="00185D11"/>
    <w:rsid w:val="0018653D"/>
    <w:rsid w:val="001866D9"/>
    <w:rsid w:val="001878FD"/>
    <w:rsid w:val="00187B0D"/>
    <w:rsid w:val="00190BFC"/>
    <w:rsid w:val="001924F1"/>
    <w:rsid w:val="00192E20"/>
    <w:rsid w:val="00195AD2"/>
    <w:rsid w:val="00196838"/>
    <w:rsid w:val="0019693A"/>
    <w:rsid w:val="001A1C01"/>
    <w:rsid w:val="001A1E29"/>
    <w:rsid w:val="001A2075"/>
    <w:rsid w:val="001A2F2A"/>
    <w:rsid w:val="001A4F07"/>
    <w:rsid w:val="001A6313"/>
    <w:rsid w:val="001A65A1"/>
    <w:rsid w:val="001A66E9"/>
    <w:rsid w:val="001B148F"/>
    <w:rsid w:val="001B2621"/>
    <w:rsid w:val="001B2B1D"/>
    <w:rsid w:val="001B328C"/>
    <w:rsid w:val="001B3D89"/>
    <w:rsid w:val="001B5ED5"/>
    <w:rsid w:val="001B6558"/>
    <w:rsid w:val="001B6CC2"/>
    <w:rsid w:val="001B6FE7"/>
    <w:rsid w:val="001C2378"/>
    <w:rsid w:val="001C2A98"/>
    <w:rsid w:val="001C6B3D"/>
    <w:rsid w:val="001C6CCE"/>
    <w:rsid w:val="001C7356"/>
    <w:rsid w:val="001D3F37"/>
    <w:rsid w:val="001D6940"/>
    <w:rsid w:val="001D6DE1"/>
    <w:rsid w:val="001E1DB6"/>
    <w:rsid w:val="001E1F88"/>
    <w:rsid w:val="001E557C"/>
    <w:rsid w:val="001E6364"/>
    <w:rsid w:val="001F0037"/>
    <w:rsid w:val="001F012E"/>
    <w:rsid w:val="001F1C96"/>
    <w:rsid w:val="001F2BBC"/>
    <w:rsid w:val="001F5014"/>
    <w:rsid w:val="001F6AA6"/>
    <w:rsid w:val="00200BFB"/>
    <w:rsid w:val="00202C6E"/>
    <w:rsid w:val="00203182"/>
    <w:rsid w:val="002064F5"/>
    <w:rsid w:val="002077A6"/>
    <w:rsid w:val="0021109E"/>
    <w:rsid w:val="00211C53"/>
    <w:rsid w:val="00212B95"/>
    <w:rsid w:val="0021533A"/>
    <w:rsid w:val="00215B38"/>
    <w:rsid w:val="00216C09"/>
    <w:rsid w:val="00220C10"/>
    <w:rsid w:val="00221459"/>
    <w:rsid w:val="002254A6"/>
    <w:rsid w:val="00225661"/>
    <w:rsid w:val="00225F6C"/>
    <w:rsid w:val="0022750F"/>
    <w:rsid w:val="00227E8A"/>
    <w:rsid w:val="00231834"/>
    <w:rsid w:val="002329E8"/>
    <w:rsid w:val="0023469C"/>
    <w:rsid w:val="00235691"/>
    <w:rsid w:val="00236397"/>
    <w:rsid w:val="00237E58"/>
    <w:rsid w:val="002414B3"/>
    <w:rsid w:val="00241EAE"/>
    <w:rsid w:val="002432B4"/>
    <w:rsid w:val="0024436E"/>
    <w:rsid w:val="0024458F"/>
    <w:rsid w:val="00246E9D"/>
    <w:rsid w:val="00247AF9"/>
    <w:rsid w:val="00250950"/>
    <w:rsid w:val="00254DDD"/>
    <w:rsid w:val="002562FF"/>
    <w:rsid w:val="002620E9"/>
    <w:rsid w:val="00264EA2"/>
    <w:rsid w:val="00265574"/>
    <w:rsid w:val="00272754"/>
    <w:rsid w:val="00273595"/>
    <w:rsid w:val="00275764"/>
    <w:rsid w:val="00275FE4"/>
    <w:rsid w:val="002775AA"/>
    <w:rsid w:val="002802F7"/>
    <w:rsid w:val="00281232"/>
    <w:rsid w:val="0028167A"/>
    <w:rsid w:val="002843AF"/>
    <w:rsid w:val="002843C5"/>
    <w:rsid w:val="00284576"/>
    <w:rsid w:val="002848EF"/>
    <w:rsid w:val="002865E7"/>
    <w:rsid w:val="002869A5"/>
    <w:rsid w:val="00286FBC"/>
    <w:rsid w:val="00293C50"/>
    <w:rsid w:val="00294361"/>
    <w:rsid w:val="00296A02"/>
    <w:rsid w:val="00296CFF"/>
    <w:rsid w:val="00296D99"/>
    <w:rsid w:val="002A08A9"/>
    <w:rsid w:val="002A0910"/>
    <w:rsid w:val="002A27B6"/>
    <w:rsid w:val="002A3C5B"/>
    <w:rsid w:val="002A436F"/>
    <w:rsid w:val="002A4A8D"/>
    <w:rsid w:val="002A6772"/>
    <w:rsid w:val="002A6CCE"/>
    <w:rsid w:val="002B2323"/>
    <w:rsid w:val="002C2623"/>
    <w:rsid w:val="002C7108"/>
    <w:rsid w:val="002C7853"/>
    <w:rsid w:val="002D3D1B"/>
    <w:rsid w:val="002D3ECC"/>
    <w:rsid w:val="002D3FE9"/>
    <w:rsid w:val="002D4971"/>
    <w:rsid w:val="002D4EED"/>
    <w:rsid w:val="002D5F9C"/>
    <w:rsid w:val="002E0175"/>
    <w:rsid w:val="002E0EDB"/>
    <w:rsid w:val="002E1B33"/>
    <w:rsid w:val="002E3DEF"/>
    <w:rsid w:val="002E728F"/>
    <w:rsid w:val="002F3396"/>
    <w:rsid w:val="002F3992"/>
    <w:rsid w:val="002F57E2"/>
    <w:rsid w:val="002F5BD9"/>
    <w:rsid w:val="0030119C"/>
    <w:rsid w:val="003016F7"/>
    <w:rsid w:val="0030275B"/>
    <w:rsid w:val="0030334F"/>
    <w:rsid w:val="003039BF"/>
    <w:rsid w:val="003053AB"/>
    <w:rsid w:val="003070D3"/>
    <w:rsid w:val="00307F40"/>
    <w:rsid w:val="00310089"/>
    <w:rsid w:val="00310A7C"/>
    <w:rsid w:val="00310B1B"/>
    <w:rsid w:val="00313C2D"/>
    <w:rsid w:val="00314D72"/>
    <w:rsid w:val="00316B08"/>
    <w:rsid w:val="00316E2C"/>
    <w:rsid w:val="003176BC"/>
    <w:rsid w:val="0031783A"/>
    <w:rsid w:val="00317BCF"/>
    <w:rsid w:val="00320C3D"/>
    <w:rsid w:val="00323840"/>
    <w:rsid w:val="0032584C"/>
    <w:rsid w:val="00325E8E"/>
    <w:rsid w:val="00326309"/>
    <w:rsid w:val="00327215"/>
    <w:rsid w:val="00327A78"/>
    <w:rsid w:val="0033017C"/>
    <w:rsid w:val="00330AA9"/>
    <w:rsid w:val="003316AC"/>
    <w:rsid w:val="003322F6"/>
    <w:rsid w:val="00332C17"/>
    <w:rsid w:val="00332F15"/>
    <w:rsid w:val="00334CC7"/>
    <w:rsid w:val="003379A9"/>
    <w:rsid w:val="00340168"/>
    <w:rsid w:val="00340C71"/>
    <w:rsid w:val="00341832"/>
    <w:rsid w:val="00341860"/>
    <w:rsid w:val="00344D50"/>
    <w:rsid w:val="00345F30"/>
    <w:rsid w:val="00347A87"/>
    <w:rsid w:val="00351416"/>
    <w:rsid w:val="00352D52"/>
    <w:rsid w:val="00354CE7"/>
    <w:rsid w:val="00355E28"/>
    <w:rsid w:val="003651DD"/>
    <w:rsid w:val="0036528B"/>
    <w:rsid w:val="003657C4"/>
    <w:rsid w:val="003704EE"/>
    <w:rsid w:val="00370E77"/>
    <w:rsid w:val="00371C37"/>
    <w:rsid w:val="00372260"/>
    <w:rsid w:val="00372CA8"/>
    <w:rsid w:val="00373645"/>
    <w:rsid w:val="00373EFB"/>
    <w:rsid w:val="00375BCE"/>
    <w:rsid w:val="003774C4"/>
    <w:rsid w:val="003825C7"/>
    <w:rsid w:val="003828F4"/>
    <w:rsid w:val="00382AD9"/>
    <w:rsid w:val="003846F1"/>
    <w:rsid w:val="003853A9"/>
    <w:rsid w:val="003866B6"/>
    <w:rsid w:val="00386C45"/>
    <w:rsid w:val="0039239C"/>
    <w:rsid w:val="003944B0"/>
    <w:rsid w:val="003961F1"/>
    <w:rsid w:val="003966A2"/>
    <w:rsid w:val="003A67D1"/>
    <w:rsid w:val="003A6888"/>
    <w:rsid w:val="003A7943"/>
    <w:rsid w:val="003A7C0E"/>
    <w:rsid w:val="003B07FA"/>
    <w:rsid w:val="003B2263"/>
    <w:rsid w:val="003B25F0"/>
    <w:rsid w:val="003B5191"/>
    <w:rsid w:val="003B53BB"/>
    <w:rsid w:val="003B6524"/>
    <w:rsid w:val="003B764B"/>
    <w:rsid w:val="003C0364"/>
    <w:rsid w:val="003C16EF"/>
    <w:rsid w:val="003C3B08"/>
    <w:rsid w:val="003C4532"/>
    <w:rsid w:val="003C5422"/>
    <w:rsid w:val="003C5799"/>
    <w:rsid w:val="003C5931"/>
    <w:rsid w:val="003D03AD"/>
    <w:rsid w:val="003D049D"/>
    <w:rsid w:val="003D1A4B"/>
    <w:rsid w:val="003D341C"/>
    <w:rsid w:val="003D5B3A"/>
    <w:rsid w:val="003D68AE"/>
    <w:rsid w:val="003D7A2F"/>
    <w:rsid w:val="003E2497"/>
    <w:rsid w:val="003E3912"/>
    <w:rsid w:val="003E3E62"/>
    <w:rsid w:val="003E5EC9"/>
    <w:rsid w:val="003F2156"/>
    <w:rsid w:val="003F462D"/>
    <w:rsid w:val="003F57A3"/>
    <w:rsid w:val="003F617B"/>
    <w:rsid w:val="00400E26"/>
    <w:rsid w:val="00401440"/>
    <w:rsid w:val="00401C7D"/>
    <w:rsid w:val="004049AF"/>
    <w:rsid w:val="00406104"/>
    <w:rsid w:val="004072D7"/>
    <w:rsid w:val="00407A60"/>
    <w:rsid w:val="00407B0D"/>
    <w:rsid w:val="004112E7"/>
    <w:rsid w:val="004138A4"/>
    <w:rsid w:val="00415522"/>
    <w:rsid w:val="00416D53"/>
    <w:rsid w:val="00417641"/>
    <w:rsid w:val="00417A11"/>
    <w:rsid w:val="00422785"/>
    <w:rsid w:val="00422EFF"/>
    <w:rsid w:val="00423AA3"/>
    <w:rsid w:val="0042670D"/>
    <w:rsid w:val="004278B3"/>
    <w:rsid w:val="00430545"/>
    <w:rsid w:val="00431AB2"/>
    <w:rsid w:val="00432C0D"/>
    <w:rsid w:val="00435954"/>
    <w:rsid w:val="00440356"/>
    <w:rsid w:val="00440B1C"/>
    <w:rsid w:val="0044217B"/>
    <w:rsid w:val="0044249F"/>
    <w:rsid w:val="004508A6"/>
    <w:rsid w:val="004559A0"/>
    <w:rsid w:val="004600E7"/>
    <w:rsid w:val="0046042D"/>
    <w:rsid w:val="0046183B"/>
    <w:rsid w:val="00464B9D"/>
    <w:rsid w:val="00465186"/>
    <w:rsid w:val="0046537D"/>
    <w:rsid w:val="00467C23"/>
    <w:rsid w:val="004704C6"/>
    <w:rsid w:val="0047078C"/>
    <w:rsid w:val="00471776"/>
    <w:rsid w:val="00473182"/>
    <w:rsid w:val="004734CE"/>
    <w:rsid w:val="00474272"/>
    <w:rsid w:val="00474CD3"/>
    <w:rsid w:val="0047587D"/>
    <w:rsid w:val="00476883"/>
    <w:rsid w:val="004813F7"/>
    <w:rsid w:val="0048274F"/>
    <w:rsid w:val="004862B8"/>
    <w:rsid w:val="00487241"/>
    <w:rsid w:val="004916AF"/>
    <w:rsid w:val="0049189D"/>
    <w:rsid w:val="004929D8"/>
    <w:rsid w:val="0049534E"/>
    <w:rsid w:val="004A08CD"/>
    <w:rsid w:val="004A0FAF"/>
    <w:rsid w:val="004A2723"/>
    <w:rsid w:val="004A2955"/>
    <w:rsid w:val="004A29F7"/>
    <w:rsid w:val="004A2E97"/>
    <w:rsid w:val="004A3374"/>
    <w:rsid w:val="004A6C61"/>
    <w:rsid w:val="004A6F3E"/>
    <w:rsid w:val="004B32A0"/>
    <w:rsid w:val="004B4090"/>
    <w:rsid w:val="004B7B69"/>
    <w:rsid w:val="004B7E12"/>
    <w:rsid w:val="004B7F88"/>
    <w:rsid w:val="004C2569"/>
    <w:rsid w:val="004C3381"/>
    <w:rsid w:val="004C356C"/>
    <w:rsid w:val="004C390A"/>
    <w:rsid w:val="004C4B82"/>
    <w:rsid w:val="004C5DA4"/>
    <w:rsid w:val="004C787B"/>
    <w:rsid w:val="004C7ADD"/>
    <w:rsid w:val="004D06D4"/>
    <w:rsid w:val="004D0A01"/>
    <w:rsid w:val="004D0AF1"/>
    <w:rsid w:val="004D1C1C"/>
    <w:rsid w:val="004D5430"/>
    <w:rsid w:val="004D72BC"/>
    <w:rsid w:val="004D7707"/>
    <w:rsid w:val="004E05FA"/>
    <w:rsid w:val="004E4688"/>
    <w:rsid w:val="004E5EEF"/>
    <w:rsid w:val="004E7F63"/>
    <w:rsid w:val="004F215C"/>
    <w:rsid w:val="004F32C1"/>
    <w:rsid w:val="004F612E"/>
    <w:rsid w:val="004F746D"/>
    <w:rsid w:val="00503565"/>
    <w:rsid w:val="00511A89"/>
    <w:rsid w:val="00511F24"/>
    <w:rsid w:val="00514339"/>
    <w:rsid w:val="005158DD"/>
    <w:rsid w:val="005202D9"/>
    <w:rsid w:val="00521051"/>
    <w:rsid w:val="005233CB"/>
    <w:rsid w:val="005252A4"/>
    <w:rsid w:val="00526829"/>
    <w:rsid w:val="0052716A"/>
    <w:rsid w:val="005326B4"/>
    <w:rsid w:val="00533390"/>
    <w:rsid w:val="00535066"/>
    <w:rsid w:val="00535DE2"/>
    <w:rsid w:val="005367B3"/>
    <w:rsid w:val="005374DD"/>
    <w:rsid w:val="005430E8"/>
    <w:rsid w:val="005508B8"/>
    <w:rsid w:val="00550AB4"/>
    <w:rsid w:val="00551961"/>
    <w:rsid w:val="00551F38"/>
    <w:rsid w:val="00553B76"/>
    <w:rsid w:val="00554F2D"/>
    <w:rsid w:val="00556F58"/>
    <w:rsid w:val="00561990"/>
    <w:rsid w:val="00564BC3"/>
    <w:rsid w:val="00565A4D"/>
    <w:rsid w:val="0056684C"/>
    <w:rsid w:val="00570F9D"/>
    <w:rsid w:val="00575DD6"/>
    <w:rsid w:val="00577BE6"/>
    <w:rsid w:val="00581071"/>
    <w:rsid w:val="00581CBC"/>
    <w:rsid w:val="0058263D"/>
    <w:rsid w:val="005829A8"/>
    <w:rsid w:val="00584E96"/>
    <w:rsid w:val="0058593F"/>
    <w:rsid w:val="005874E9"/>
    <w:rsid w:val="00587F70"/>
    <w:rsid w:val="00591CD4"/>
    <w:rsid w:val="0059784A"/>
    <w:rsid w:val="00597F0E"/>
    <w:rsid w:val="005A17C8"/>
    <w:rsid w:val="005A1FAA"/>
    <w:rsid w:val="005A303A"/>
    <w:rsid w:val="005A5509"/>
    <w:rsid w:val="005A55F3"/>
    <w:rsid w:val="005A59FE"/>
    <w:rsid w:val="005A7887"/>
    <w:rsid w:val="005B0905"/>
    <w:rsid w:val="005B0D6C"/>
    <w:rsid w:val="005B0E8C"/>
    <w:rsid w:val="005B3689"/>
    <w:rsid w:val="005B5111"/>
    <w:rsid w:val="005C067C"/>
    <w:rsid w:val="005C0BB6"/>
    <w:rsid w:val="005C14D2"/>
    <w:rsid w:val="005C204C"/>
    <w:rsid w:val="005C6994"/>
    <w:rsid w:val="005C7A4F"/>
    <w:rsid w:val="005D1048"/>
    <w:rsid w:val="005D5C92"/>
    <w:rsid w:val="005D5FD5"/>
    <w:rsid w:val="005D62D6"/>
    <w:rsid w:val="005D6870"/>
    <w:rsid w:val="005E0DA8"/>
    <w:rsid w:val="005E3D55"/>
    <w:rsid w:val="005E4F4D"/>
    <w:rsid w:val="005E7775"/>
    <w:rsid w:val="005F282B"/>
    <w:rsid w:val="005F57B2"/>
    <w:rsid w:val="00601155"/>
    <w:rsid w:val="006017A2"/>
    <w:rsid w:val="00603464"/>
    <w:rsid w:val="006044E5"/>
    <w:rsid w:val="006061BF"/>
    <w:rsid w:val="00607A39"/>
    <w:rsid w:val="00607E88"/>
    <w:rsid w:val="00610BA2"/>
    <w:rsid w:val="00612CBB"/>
    <w:rsid w:val="0061303B"/>
    <w:rsid w:val="00614571"/>
    <w:rsid w:val="00616CC6"/>
    <w:rsid w:val="00616F11"/>
    <w:rsid w:val="0061768C"/>
    <w:rsid w:val="00620B0D"/>
    <w:rsid w:val="006246A5"/>
    <w:rsid w:val="0062619C"/>
    <w:rsid w:val="0063145F"/>
    <w:rsid w:val="0063178C"/>
    <w:rsid w:val="00632D8E"/>
    <w:rsid w:val="006337EF"/>
    <w:rsid w:val="00633EF3"/>
    <w:rsid w:val="00634560"/>
    <w:rsid w:val="00634E06"/>
    <w:rsid w:val="0064191C"/>
    <w:rsid w:val="00642B67"/>
    <w:rsid w:val="00643231"/>
    <w:rsid w:val="006432E3"/>
    <w:rsid w:val="00643BA0"/>
    <w:rsid w:val="006445F6"/>
    <w:rsid w:val="00644832"/>
    <w:rsid w:val="00646F29"/>
    <w:rsid w:val="006500FD"/>
    <w:rsid w:val="006511F3"/>
    <w:rsid w:val="00652E36"/>
    <w:rsid w:val="006538EC"/>
    <w:rsid w:val="006626E0"/>
    <w:rsid w:val="0066300D"/>
    <w:rsid w:val="006632CE"/>
    <w:rsid w:val="0066436F"/>
    <w:rsid w:val="00664924"/>
    <w:rsid w:val="00664B27"/>
    <w:rsid w:val="00666CA5"/>
    <w:rsid w:val="00666D5E"/>
    <w:rsid w:val="00666EDF"/>
    <w:rsid w:val="00667DC1"/>
    <w:rsid w:val="00675642"/>
    <w:rsid w:val="006772ED"/>
    <w:rsid w:val="006818DE"/>
    <w:rsid w:val="00681DDD"/>
    <w:rsid w:val="00682095"/>
    <w:rsid w:val="00683329"/>
    <w:rsid w:val="006841E9"/>
    <w:rsid w:val="00685C57"/>
    <w:rsid w:val="00687A11"/>
    <w:rsid w:val="00692F6B"/>
    <w:rsid w:val="006966FE"/>
    <w:rsid w:val="00696A95"/>
    <w:rsid w:val="0069743C"/>
    <w:rsid w:val="006A23B8"/>
    <w:rsid w:val="006A567B"/>
    <w:rsid w:val="006A61D4"/>
    <w:rsid w:val="006A71AB"/>
    <w:rsid w:val="006B0FE1"/>
    <w:rsid w:val="006B240F"/>
    <w:rsid w:val="006B680A"/>
    <w:rsid w:val="006B71F1"/>
    <w:rsid w:val="006C0495"/>
    <w:rsid w:val="006C0ECB"/>
    <w:rsid w:val="006C11B4"/>
    <w:rsid w:val="006C3935"/>
    <w:rsid w:val="006C5C14"/>
    <w:rsid w:val="006C654C"/>
    <w:rsid w:val="006D0A07"/>
    <w:rsid w:val="006D4403"/>
    <w:rsid w:val="006D65C0"/>
    <w:rsid w:val="006E1A44"/>
    <w:rsid w:val="006E3FB2"/>
    <w:rsid w:val="006E461A"/>
    <w:rsid w:val="006E465F"/>
    <w:rsid w:val="006E5431"/>
    <w:rsid w:val="006F079E"/>
    <w:rsid w:val="006F0E03"/>
    <w:rsid w:val="006F2AAA"/>
    <w:rsid w:val="006F3481"/>
    <w:rsid w:val="006F3CA2"/>
    <w:rsid w:val="006F6783"/>
    <w:rsid w:val="006F6A6E"/>
    <w:rsid w:val="00700548"/>
    <w:rsid w:val="0070231D"/>
    <w:rsid w:val="0070471E"/>
    <w:rsid w:val="007057D1"/>
    <w:rsid w:val="007101CA"/>
    <w:rsid w:val="007111A1"/>
    <w:rsid w:val="00714075"/>
    <w:rsid w:val="00720218"/>
    <w:rsid w:val="007209A7"/>
    <w:rsid w:val="007214A4"/>
    <w:rsid w:val="00721854"/>
    <w:rsid w:val="007240FD"/>
    <w:rsid w:val="00724E2E"/>
    <w:rsid w:val="00724EC2"/>
    <w:rsid w:val="00730096"/>
    <w:rsid w:val="00732CC2"/>
    <w:rsid w:val="00735185"/>
    <w:rsid w:val="007356A8"/>
    <w:rsid w:val="0073751C"/>
    <w:rsid w:val="00741C4E"/>
    <w:rsid w:val="0074238D"/>
    <w:rsid w:val="0074247E"/>
    <w:rsid w:val="00746C55"/>
    <w:rsid w:val="00746F7F"/>
    <w:rsid w:val="00752659"/>
    <w:rsid w:val="00752AF0"/>
    <w:rsid w:val="0075632C"/>
    <w:rsid w:val="007577CD"/>
    <w:rsid w:val="00762643"/>
    <w:rsid w:val="0076308C"/>
    <w:rsid w:val="007666E7"/>
    <w:rsid w:val="00767D1B"/>
    <w:rsid w:val="007701C1"/>
    <w:rsid w:val="00770831"/>
    <w:rsid w:val="00772E60"/>
    <w:rsid w:val="007739AB"/>
    <w:rsid w:val="00775CB3"/>
    <w:rsid w:val="00776B50"/>
    <w:rsid w:val="00776D62"/>
    <w:rsid w:val="00777407"/>
    <w:rsid w:val="00782B66"/>
    <w:rsid w:val="00790486"/>
    <w:rsid w:val="007941B2"/>
    <w:rsid w:val="0079641E"/>
    <w:rsid w:val="007969D2"/>
    <w:rsid w:val="007A1F90"/>
    <w:rsid w:val="007B3F2E"/>
    <w:rsid w:val="007B55DC"/>
    <w:rsid w:val="007B5688"/>
    <w:rsid w:val="007B6244"/>
    <w:rsid w:val="007B7647"/>
    <w:rsid w:val="007C12C9"/>
    <w:rsid w:val="007C207C"/>
    <w:rsid w:val="007C33E0"/>
    <w:rsid w:val="007C4A60"/>
    <w:rsid w:val="007C4B9A"/>
    <w:rsid w:val="007C6AF8"/>
    <w:rsid w:val="007C7EBD"/>
    <w:rsid w:val="007D0AFB"/>
    <w:rsid w:val="007D137E"/>
    <w:rsid w:val="007D206A"/>
    <w:rsid w:val="007D7B77"/>
    <w:rsid w:val="007E0119"/>
    <w:rsid w:val="007E0814"/>
    <w:rsid w:val="007E1812"/>
    <w:rsid w:val="007E4CD1"/>
    <w:rsid w:val="007E5D85"/>
    <w:rsid w:val="007F3DAB"/>
    <w:rsid w:val="007F60C2"/>
    <w:rsid w:val="007F67C0"/>
    <w:rsid w:val="007F7AE7"/>
    <w:rsid w:val="0080009F"/>
    <w:rsid w:val="00800D71"/>
    <w:rsid w:val="00802112"/>
    <w:rsid w:val="00803E28"/>
    <w:rsid w:val="008044A0"/>
    <w:rsid w:val="00804685"/>
    <w:rsid w:val="00804EB9"/>
    <w:rsid w:val="0080738C"/>
    <w:rsid w:val="00807719"/>
    <w:rsid w:val="00807802"/>
    <w:rsid w:val="00812028"/>
    <w:rsid w:val="008152E0"/>
    <w:rsid w:val="00817D40"/>
    <w:rsid w:val="0082053C"/>
    <w:rsid w:val="0082157C"/>
    <w:rsid w:val="00821707"/>
    <w:rsid w:val="00821716"/>
    <w:rsid w:val="0082426E"/>
    <w:rsid w:val="0082581A"/>
    <w:rsid w:val="008266A4"/>
    <w:rsid w:val="00826A2E"/>
    <w:rsid w:val="008272A2"/>
    <w:rsid w:val="008273EF"/>
    <w:rsid w:val="00830BD0"/>
    <w:rsid w:val="00832117"/>
    <w:rsid w:val="008337E2"/>
    <w:rsid w:val="0083726B"/>
    <w:rsid w:val="008427E4"/>
    <w:rsid w:val="008432BD"/>
    <w:rsid w:val="008443D6"/>
    <w:rsid w:val="008450C3"/>
    <w:rsid w:val="00845548"/>
    <w:rsid w:val="00850439"/>
    <w:rsid w:val="00850E04"/>
    <w:rsid w:val="008515BC"/>
    <w:rsid w:val="008533C9"/>
    <w:rsid w:val="008533E8"/>
    <w:rsid w:val="00854D94"/>
    <w:rsid w:val="00855695"/>
    <w:rsid w:val="00855C41"/>
    <w:rsid w:val="008567BB"/>
    <w:rsid w:val="00861D52"/>
    <w:rsid w:val="00862124"/>
    <w:rsid w:val="00866E35"/>
    <w:rsid w:val="008700E7"/>
    <w:rsid w:val="0087107E"/>
    <w:rsid w:val="00872A1A"/>
    <w:rsid w:val="00872B1C"/>
    <w:rsid w:val="00874C5B"/>
    <w:rsid w:val="008772F4"/>
    <w:rsid w:val="00877BDC"/>
    <w:rsid w:val="00877D3F"/>
    <w:rsid w:val="00881C70"/>
    <w:rsid w:val="00887521"/>
    <w:rsid w:val="00890680"/>
    <w:rsid w:val="00890F1F"/>
    <w:rsid w:val="008948AF"/>
    <w:rsid w:val="008951C3"/>
    <w:rsid w:val="008953C1"/>
    <w:rsid w:val="00896079"/>
    <w:rsid w:val="008973EB"/>
    <w:rsid w:val="008A440D"/>
    <w:rsid w:val="008A5037"/>
    <w:rsid w:val="008A68B5"/>
    <w:rsid w:val="008A6D36"/>
    <w:rsid w:val="008B0125"/>
    <w:rsid w:val="008B1287"/>
    <w:rsid w:val="008B2CA2"/>
    <w:rsid w:val="008B36B8"/>
    <w:rsid w:val="008B3A0D"/>
    <w:rsid w:val="008B531F"/>
    <w:rsid w:val="008B58ED"/>
    <w:rsid w:val="008B6F7A"/>
    <w:rsid w:val="008C11D1"/>
    <w:rsid w:val="008C2956"/>
    <w:rsid w:val="008C3AA3"/>
    <w:rsid w:val="008C4FAF"/>
    <w:rsid w:val="008C5FBA"/>
    <w:rsid w:val="008C6715"/>
    <w:rsid w:val="008D003E"/>
    <w:rsid w:val="008D52D2"/>
    <w:rsid w:val="008D5C7A"/>
    <w:rsid w:val="008E00C1"/>
    <w:rsid w:val="008E0259"/>
    <w:rsid w:val="008E250E"/>
    <w:rsid w:val="008E4629"/>
    <w:rsid w:val="008E492D"/>
    <w:rsid w:val="008F1BD3"/>
    <w:rsid w:val="008F229E"/>
    <w:rsid w:val="008F6622"/>
    <w:rsid w:val="008F747C"/>
    <w:rsid w:val="00901D57"/>
    <w:rsid w:val="00901E85"/>
    <w:rsid w:val="009025EB"/>
    <w:rsid w:val="00904F7B"/>
    <w:rsid w:val="009062D8"/>
    <w:rsid w:val="009077A9"/>
    <w:rsid w:val="00910C89"/>
    <w:rsid w:val="0091200C"/>
    <w:rsid w:val="009123BE"/>
    <w:rsid w:val="00913957"/>
    <w:rsid w:val="00913A4B"/>
    <w:rsid w:val="00914532"/>
    <w:rsid w:val="00915A33"/>
    <w:rsid w:val="0092013C"/>
    <w:rsid w:val="00920EDF"/>
    <w:rsid w:val="00922DC6"/>
    <w:rsid w:val="009246EA"/>
    <w:rsid w:val="009259EA"/>
    <w:rsid w:val="00932A29"/>
    <w:rsid w:val="00934699"/>
    <w:rsid w:val="00934FBE"/>
    <w:rsid w:val="00941A9D"/>
    <w:rsid w:val="009425C7"/>
    <w:rsid w:val="0094271E"/>
    <w:rsid w:val="009438FE"/>
    <w:rsid w:val="00944759"/>
    <w:rsid w:val="00946971"/>
    <w:rsid w:val="00947B6E"/>
    <w:rsid w:val="009511EA"/>
    <w:rsid w:val="0095303B"/>
    <w:rsid w:val="00956700"/>
    <w:rsid w:val="00956748"/>
    <w:rsid w:val="00956C21"/>
    <w:rsid w:val="009600C4"/>
    <w:rsid w:val="009600CD"/>
    <w:rsid w:val="009612B9"/>
    <w:rsid w:val="00962A1B"/>
    <w:rsid w:val="00966F2C"/>
    <w:rsid w:val="00967313"/>
    <w:rsid w:val="00970975"/>
    <w:rsid w:val="00974920"/>
    <w:rsid w:val="00976F52"/>
    <w:rsid w:val="00994971"/>
    <w:rsid w:val="00995026"/>
    <w:rsid w:val="00996316"/>
    <w:rsid w:val="009966ED"/>
    <w:rsid w:val="00997071"/>
    <w:rsid w:val="009A1070"/>
    <w:rsid w:val="009A3745"/>
    <w:rsid w:val="009A3F13"/>
    <w:rsid w:val="009A4457"/>
    <w:rsid w:val="009B1510"/>
    <w:rsid w:val="009B397F"/>
    <w:rsid w:val="009C249A"/>
    <w:rsid w:val="009C26D4"/>
    <w:rsid w:val="009C31BC"/>
    <w:rsid w:val="009C4F72"/>
    <w:rsid w:val="009C557E"/>
    <w:rsid w:val="009C5BB2"/>
    <w:rsid w:val="009D1AA6"/>
    <w:rsid w:val="009D2B49"/>
    <w:rsid w:val="009D5E95"/>
    <w:rsid w:val="009D7035"/>
    <w:rsid w:val="009D79D1"/>
    <w:rsid w:val="009E1BE1"/>
    <w:rsid w:val="009E2E2E"/>
    <w:rsid w:val="009E3587"/>
    <w:rsid w:val="009E464B"/>
    <w:rsid w:val="009E465A"/>
    <w:rsid w:val="009E5529"/>
    <w:rsid w:val="009E6BEB"/>
    <w:rsid w:val="009E7646"/>
    <w:rsid w:val="009E7BD7"/>
    <w:rsid w:val="009F0148"/>
    <w:rsid w:val="009F1BD3"/>
    <w:rsid w:val="009F2927"/>
    <w:rsid w:val="009F3B15"/>
    <w:rsid w:val="009F5C27"/>
    <w:rsid w:val="009F6EBE"/>
    <w:rsid w:val="00A013EC"/>
    <w:rsid w:val="00A028DA"/>
    <w:rsid w:val="00A038FA"/>
    <w:rsid w:val="00A04CD6"/>
    <w:rsid w:val="00A07B1B"/>
    <w:rsid w:val="00A07F85"/>
    <w:rsid w:val="00A114AF"/>
    <w:rsid w:val="00A1178C"/>
    <w:rsid w:val="00A15073"/>
    <w:rsid w:val="00A21A75"/>
    <w:rsid w:val="00A230B0"/>
    <w:rsid w:val="00A235DE"/>
    <w:rsid w:val="00A2373D"/>
    <w:rsid w:val="00A23D9D"/>
    <w:rsid w:val="00A25481"/>
    <w:rsid w:val="00A254EC"/>
    <w:rsid w:val="00A259B3"/>
    <w:rsid w:val="00A26EF7"/>
    <w:rsid w:val="00A30278"/>
    <w:rsid w:val="00A31CD3"/>
    <w:rsid w:val="00A32532"/>
    <w:rsid w:val="00A331FB"/>
    <w:rsid w:val="00A378BF"/>
    <w:rsid w:val="00A4145A"/>
    <w:rsid w:val="00A41EA9"/>
    <w:rsid w:val="00A4244B"/>
    <w:rsid w:val="00A43159"/>
    <w:rsid w:val="00A43E26"/>
    <w:rsid w:val="00A47F75"/>
    <w:rsid w:val="00A50A1C"/>
    <w:rsid w:val="00A5386B"/>
    <w:rsid w:val="00A56E33"/>
    <w:rsid w:val="00A610CB"/>
    <w:rsid w:val="00A62484"/>
    <w:rsid w:val="00A62665"/>
    <w:rsid w:val="00A64D43"/>
    <w:rsid w:val="00A65D0C"/>
    <w:rsid w:val="00A6640C"/>
    <w:rsid w:val="00A71926"/>
    <w:rsid w:val="00A71A04"/>
    <w:rsid w:val="00A72D01"/>
    <w:rsid w:val="00A74AD0"/>
    <w:rsid w:val="00A751B2"/>
    <w:rsid w:val="00A8324D"/>
    <w:rsid w:val="00A84360"/>
    <w:rsid w:val="00A853DE"/>
    <w:rsid w:val="00A86038"/>
    <w:rsid w:val="00A9501E"/>
    <w:rsid w:val="00A96EB3"/>
    <w:rsid w:val="00A96FD7"/>
    <w:rsid w:val="00AA197A"/>
    <w:rsid w:val="00AA3093"/>
    <w:rsid w:val="00AA348C"/>
    <w:rsid w:val="00AA5B08"/>
    <w:rsid w:val="00AA66BA"/>
    <w:rsid w:val="00AB0116"/>
    <w:rsid w:val="00AB02BE"/>
    <w:rsid w:val="00AB495C"/>
    <w:rsid w:val="00AB4D24"/>
    <w:rsid w:val="00AB66BC"/>
    <w:rsid w:val="00AB69C6"/>
    <w:rsid w:val="00AC3419"/>
    <w:rsid w:val="00AC3851"/>
    <w:rsid w:val="00AC43CB"/>
    <w:rsid w:val="00AC6253"/>
    <w:rsid w:val="00AC6EA6"/>
    <w:rsid w:val="00AC7CB6"/>
    <w:rsid w:val="00AD21DA"/>
    <w:rsid w:val="00AD2613"/>
    <w:rsid w:val="00AD32BA"/>
    <w:rsid w:val="00AD3899"/>
    <w:rsid w:val="00AD59BA"/>
    <w:rsid w:val="00AD5D29"/>
    <w:rsid w:val="00AD6259"/>
    <w:rsid w:val="00AE14FB"/>
    <w:rsid w:val="00AE1792"/>
    <w:rsid w:val="00AE34AF"/>
    <w:rsid w:val="00AE4470"/>
    <w:rsid w:val="00AE7131"/>
    <w:rsid w:val="00AF498D"/>
    <w:rsid w:val="00AF72C1"/>
    <w:rsid w:val="00AF7739"/>
    <w:rsid w:val="00AF7A9A"/>
    <w:rsid w:val="00B03446"/>
    <w:rsid w:val="00B03486"/>
    <w:rsid w:val="00B03CE3"/>
    <w:rsid w:val="00B052C9"/>
    <w:rsid w:val="00B0775A"/>
    <w:rsid w:val="00B10EDE"/>
    <w:rsid w:val="00B1282D"/>
    <w:rsid w:val="00B12DD6"/>
    <w:rsid w:val="00B20231"/>
    <w:rsid w:val="00B20B3D"/>
    <w:rsid w:val="00B2266B"/>
    <w:rsid w:val="00B22B8F"/>
    <w:rsid w:val="00B23EF7"/>
    <w:rsid w:val="00B25FB3"/>
    <w:rsid w:val="00B3073E"/>
    <w:rsid w:val="00B3357F"/>
    <w:rsid w:val="00B34D55"/>
    <w:rsid w:val="00B364DF"/>
    <w:rsid w:val="00B449FC"/>
    <w:rsid w:val="00B45F5E"/>
    <w:rsid w:val="00B502F9"/>
    <w:rsid w:val="00B510C9"/>
    <w:rsid w:val="00B5124F"/>
    <w:rsid w:val="00B51DFC"/>
    <w:rsid w:val="00B52045"/>
    <w:rsid w:val="00B53637"/>
    <w:rsid w:val="00B5388E"/>
    <w:rsid w:val="00B54079"/>
    <w:rsid w:val="00B55C69"/>
    <w:rsid w:val="00B609A8"/>
    <w:rsid w:val="00B61A29"/>
    <w:rsid w:val="00B63397"/>
    <w:rsid w:val="00B64C03"/>
    <w:rsid w:val="00B66EB5"/>
    <w:rsid w:val="00B73351"/>
    <w:rsid w:val="00B734E7"/>
    <w:rsid w:val="00B74295"/>
    <w:rsid w:val="00B74D81"/>
    <w:rsid w:val="00B759AE"/>
    <w:rsid w:val="00B76E29"/>
    <w:rsid w:val="00B77096"/>
    <w:rsid w:val="00B77FEC"/>
    <w:rsid w:val="00B80D53"/>
    <w:rsid w:val="00B811B7"/>
    <w:rsid w:val="00B84970"/>
    <w:rsid w:val="00B86A13"/>
    <w:rsid w:val="00B92A78"/>
    <w:rsid w:val="00B9721F"/>
    <w:rsid w:val="00B97E17"/>
    <w:rsid w:val="00BA0671"/>
    <w:rsid w:val="00BA09A1"/>
    <w:rsid w:val="00BA12CF"/>
    <w:rsid w:val="00BA1376"/>
    <w:rsid w:val="00BA21F0"/>
    <w:rsid w:val="00BA446B"/>
    <w:rsid w:val="00BA4806"/>
    <w:rsid w:val="00BA676F"/>
    <w:rsid w:val="00BA70D8"/>
    <w:rsid w:val="00BC06BB"/>
    <w:rsid w:val="00BC0D42"/>
    <w:rsid w:val="00BC337A"/>
    <w:rsid w:val="00BC3B02"/>
    <w:rsid w:val="00BC3BAF"/>
    <w:rsid w:val="00BC57BC"/>
    <w:rsid w:val="00BC5A7C"/>
    <w:rsid w:val="00BC7257"/>
    <w:rsid w:val="00BD0337"/>
    <w:rsid w:val="00BD19CE"/>
    <w:rsid w:val="00BD2AD7"/>
    <w:rsid w:val="00BD2C26"/>
    <w:rsid w:val="00BD381E"/>
    <w:rsid w:val="00BD4F2C"/>
    <w:rsid w:val="00BE006A"/>
    <w:rsid w:val="00BE1B60"/>
    <w:rsid w:val="00BE268C"/>
    <w:rsid w:val="00BE2DFE"/>
    <w:rsid w:val="00BE3AFD"/>
    <w:rsid w:val="00BE3B3C"/>
    <w:rsid w:val="00BE4D06"/>
    <w:rsid w:val="00BE76B3"/>
    <w:rsid w:val="00BF1DE2"/>
    <w:rsid w:val="00BF2AA8"/>
    <w:rsid w:val="00BF3F73"/>
    <w:rsid w:val="00BF48EA"/>
    <w:rsid w:val="00BF4921"/>
    <w:rsid w:val="00BF649E"/>
    <w:rsid w:val="00BF6568"/>
    <w:rsid w:val="00BF7EAC"/>
    <w:rsid w:val="00BF7F03"/>
    <w:rsid w:val="00C00B03"/>
    <w:rsid w:val="00C01DF2"/>
    <w:rsid w:val="00C04064"/>
    <w:rsid w:val="00C126D5"/>
    <w:rsid w:val="00C12C64"/>
    <w:rsid w:val="00C202C3"/>
    <w:rsid w:val="00C22247"/>
    <w:rsid w:val="00C22DF0"/>
    <w:rsid w:val="00C26485"/>
    <w:rsid w:val="00C3123D"/>
    <w:rsid w:val="00C31E2D"/>
    <w:rsid w:val="00C34585"/>
    <w:rsid w:val="00C37F05"/>
    <w:rsid w:val="00C42ADA"/>
    <w:rsid w:val="00C43099"/>
    <w:rsid w:val="00C43438"/>
    <w:rsid w:val="00C474C5"/>
    <w:rsid w:val="00C474F7"/>
    <w:rsid w:val="00C47C6A"/>
    <w:rsid w:val="00C511C6"/>
    <w:rsid w:val="00C520C7"/>
    <w:rsid w:val="00C5355A"/>
    <w:rsid w:val="00C544D9"/>
    <w:rsid w:val="00C5469E"/>
    <w:rsid w:val="00C54A09"/>
    <w:rsid w:val="00C54FDD"/>
    <w:rsid w:val="00C55B01"/>
    <w:rsid w:val="00C56E6C"/>
    <w:rsid w:val="00C57056"/>
    <w:rsid w:val="00C57F26"/>
    <w:rsid w:val="00C6054C"/>
    <w:rsid w:val="00C60DD6"/>
    <w:rsid w:val="00C6233B"/>
    <w:rsid w:val="00C62D59"/>
    <w:rsid w:val="00C63E26"/>
    <w:rsid w:val="00C647DA"/>
    <w:rsid w:val="00C654A9"/>
    <w:rsid w:val="00C661FE"/>
    <w:rsid w:val="00C67E8E"/>
    <w:rsid w:val="00C714D1"/>
    <w:rsid w:val="00C731F9"/>
    <w:rsid w:val="00C73433"/>
    <w:rsid w:val="00C81E1F"/>
    <w:rsid w:val="00C827E3"/>
    <w:rsid w:val="00C82FA8"/>
    <w:rsid w:val="00C83048"/>
    <w:rsid w:val="00C8361B"/>
    <w:rsid w:val="00C8384C"/>
    <w:rsid w:val="00C844BB"/>
    <w:rsid w:val="00C87A5C"/>
    <w:rsid w:val="00C92A4D"/>
    <w:rsid w:val="00C932AB"/>
    <w:rsid w:val="00C9377E"/>
    <w:rsid w:val="00C9462D"/>
    <w:rsid w:val="00C95B23"/>
    <w:rsid w:val="00C9658E"/>
    <w:rsid w:val="00C97180"/>
    <w:rsid w:val="00CA336D"/>
    <w:rsid w:val="00CA5B23"/>
    <w:rsid w:val="00CA6CE2"/>
    <w:rsid w:val="00CB0B55"/>
    <w:rsid w:val="00CB2111"/>
    <w:rsid w:val="00CB2B3C"/>
    <w:rsid w:val="00CB5CC5"/>
    <w:rsid w:val="00CB670B"/>
    <w:rsid w:val="00CC1ED5"/>
    <w:rsid w:val="00CC2428"/>
    <w:rsid w:val="00CC2F09"/>
    <w:rsid w:val="00CC4961"/>
    <w:rsid w:val="00CC6715"/>
    <w:rsid w:val="00CD1D0E"/>
    <w:rsid w:val="00CD29AE"/>
    <w:rsid w:val="00CD76E1"/>
    <w:rsid w:val="00CE0B11"/>
    <w:rsid w:val="00CE150C"/>
    <w:rsid w:val="00CE1655"/>
    <w:rsid w:val="00CE2060"/>
    <w:rsid w:val="00CE40BC"/>
    <w:rsid w:val="00CE4650"/>
    <w:rsid w:val="00CE610C"/>
    <w:rsid w:val="00CF0554"/>
    <w:rsid w:val="00CF1992"/>
    <w:rsid w:val="00CF2E5B"/>
    <w:rsid w:val="00CF47EE"/>
    <w:rsid w:val="00CF5858"/>
    <w:rsid w:val="00D0147E"/>
    <w:rsid w:val="00D02A36"/>
    <w:rsid w:val="00D03245"/>
    <w:rsid w:val="00D03A31"/>
    <w:rsid w:val="00D11EED"/>
    <w:rsid w:val="00D1569A"/>
    <w:rsid w:val="00D2754D"/>
    <w:rsid w:val="00D30233"/>
    <w:rsid w:val="00D34E62"/>
    <w:rsid w:val="00D35093"/>
    <w:rsid w:val="00D36C02"/>
    <w:rsid w:val="00D41139"/>
    <w:rsid w:val="00D42257"/>
    <w:rsid w:val="00D4366C"/>
    <w:rsid w:val="00D44691"/>
    <w:rsid w:val="00D45729"/>
    <w:rsid w:val="00D45F54"/>
    <w:rsid w:val="00D50A3F"/>
    <w:rsid w:val="00D5189F"/>
    <w:rsid w:val="00D51FA9"/>
    <w:rsid w:val="00D5409A"/>
    <w:rsid w:val="00D55086"/>
    <w:rsid w:val="00D55DEB"/>
    <w:rsid w:val="00D56C56"/>
    <w:rsid w:val="00D5725E"/>
    <w:rsid w:val="00D6285C"/>
    <w:rsid w:val="00D62E61"/>
    <w:rsid w:val="00D646D1"/>
    <w:rsid w:val="00D65188"/>
    <w:rsid w:val="00D654E6"/>
    <w:rsid w:val="00D66750"/>
    <w:rsid w:val="00D71D63"/>
    <w:rsid w:val="00D73CE3"/>
    <w:rsid w:val="00D80AC8"/>
    <w:rsid w:val="00D81D5A"/>
    <w:rsid w:val="00D85405"/>
    <w:rsid w:val="00D856FF"/>
    <w:rsid w:val="00D86217"/>
    <w:rsid w:val="00D86F71"/>
    <w:rsid w:val="00D900D8"/>
    <w:rsid w:val="00D90868"/>
    <w:rsid w:val="00D929CE"/>
    <w:rsid w:val="00D93A3E"/>
    <w:rsid w:val="00D94238"/>
    <w:rsid w:val="00D948E2"/>
    <w:rsid w:val="00D967F6"/>
    <w:rsid w:val="00DA0472"/>
    <w:rsid w:val="00DA3A16"/>
    <w:rsid w:val="00DA5F46"/>
    <w:rsid w:val="00DA6B1F"/>
    <w:rsid w:val="00DB44BE"/>
    <w:rsid w:val="00DC01D2"/>
    <w:rsid w:val="00DC3903"/>
    <w:rsid w:val="00DC6A10"/>
    <w:rsid w:val="00DC6DBD"/>
    <w:rsid w:val="00DD0EEB"/>
    <w:rsid w:val="00DD703E"/>
    <w:rsid w:val="00DE1EC9"/>
    <w:rsid w:val="00DE45A0"/>
    <w:rsid w:val="00DE5E9C"/>
    <w:rsid w:val="00DE5FD7"/>
    <w:rsid w:val="00DE7B12"/>
    <w:rsid w:val="00DF3510"/>
    <w:rsid w:val="00DF670F"/>
    <w:rsid w:val="00DF6E92"/>
    <w:rsid w:val="00E01744"/>
    <w:rsid w:val="00E04A3E"/>
    <w:rsid w:val="00E0584A"/>
    <w:rsid w:val="00E10BA1"/>
    <w:rsid w:val="00E13C09"/>
    <w:rsid w:val="00E14AA9"/>
    <w:rsid w:val="00E15712"/>
    <w:rsid w:val="00E17468"/>
    <w:rsid w:val="00E179E0"/>
    <w:rsid w:val="00E220B5"/>
    <w:rsid w:val="00E307F5"/>
    <w:rsid w:val="00E31391"/>
    <w:rsid w:val="00E3237F"/>
    <w:rsid w:val="00E331FD"/>
    <w:rsid w:val="00E370BA"/>
    <w:rsid w:val="00E416E6"/>
    <w:rsid w:val="00E41B57"/>
    <w:rsid w:val="00E4224D"/>
    <w:rsid w:val="00E44AEC"/>
    <w:rsid w:val="00E45DD1"/>
    <w:rsid w:val="00E471B9"/>
    <w:rsid w:val="00E51E39"/>
    <w:rsid w:val="00E51EDE"/>
    <w:rsid w:val="00E51F87"/>
    <w:rsid w:val="00E52288"/>
    <w:rsid w:val="00E52711"/>
    <w:rsid w:val="00E56086"/>
    <w:rsid w:val="00E576AF"/>
    <w:rsid w:val="00E60600"/>
    <w:rsid w:val="00E633F4"/>
    <w:rsid w:val="00E66824"/>
    <w:rsid w:val="00E67310"/>
    <w:rsid w:val="00E7126B"/>
    <w:rsid w:val="00E739E4"/>
    <w:rsid w:val="00E754AF"/>
    <w:rsid w:val="00E76C6D"/>
    <w:rsid w:val="00E77355"/>
    <w:rsid w:val="00E803E4"/>
    <w:rsid w:val="00E82866"/>
    <w:rsid w:val="00E83CB9"/>
    <w:rsid w:val="00E8572B"/>
    <w:rsid w:val="00E9027A"/>
    <w:rsid w:val="00E91C4B"/>
    <w:rsid w:val="00E91FD2"/>
    <w:rsid w:val="00E920DA"/>
    <w:rsid w:val="00E93BC1"/>
    <w:rsid w:val="00E93F35"/>
    <w:rsid w:val="00E943B6"/>
    <w:rsid w:val="00E948CD"/>
    <w:rsid w:val="00E96D9C"/>
    <w:rsid w:val="00EA0542"/>
    <w:rsid w:val="00EA4301"/>
    <w:rsid w:val="00EA6333"/>
    <w:rsid w:val="00EA6D51"/>
    <w:rsid w:val="00EB0F06"/>
    <w:rsid w:val="00EB35B5"/>
    <w:rsid w:val="00EB4677"/>
    <w:rsid w:val="00EB4CB6"/>
    <w:rsid w:val="00EC1BCE"/>
    <w:rsid w:val="00EC29FD"/>
    <w:rsid w:val="00EC70D0"/>
    <w:rsid w:val="00ED0102"/>
    <w:rsid w:val="00ED0B40"/>
    <w:rsid w:val="00ED309A"/>
    <w:rsid w:val="00ED4C97"/>
    <w:rsid w:val="00ED4F1B"/>
    <w:rsid w:val="00ED6484"/>
    <w:rsid w:val="00EE007C"/>
    <w:rsid w:val="00EE06D0"/>
    <w:rsid w:val="00EE45B9"/>
    <w:rsid w:val="00EE4AB9"/>
    <w:rsid w:val="00EE571D"/>
    <w:rsid w:val="00EE5C88"/>
    <w:rsid w:val="00EF400A"/>
    <w:rsid w:val="00EF515B"/>
    <w:rsid w:val="00EF5695"/>
    <w:rsid w:val="00EF661E"/>
    <w:rsid w:val="00F00CEA"/>
    <w:rsid w:val="00F00DAE"/>
    <w:rsid w:val="00F0126D"/>
    <w:rsid w:val="00F04335"/>
    <w:rsid w:val="00F04967"/>
    <w:rsid w:val="00F07DA9"/>
    <w:rsid w:val="00F11E18"/>
    <w:rsid w:val="00F137C5"/>
    <w:rsid w:val="00F16428"/>
    <w:rsid w:val="00F1650E"/>
    <w:rsid w:val="00F16DE7"/>
    <w:rsid w:val="00F17221"/>
    <w:rsid w:val="00F21CBB"/>
    <w:rsid w:val="00F23551"/>
    <w:rsid w:val="00F2441D"/>
    <w:rsid w:val="00F24622"/>
    <w:rsid w:val="00F2590C"/>
    <w:rsid w:val="00F2795A"/>
    <w:rsid w:val="00F306F0"/>
    <w:rsid w:val="00F307CE"/>
    <w:rsid w:val="00F30908"/>
    <w:rsid w:val="00F3137F"/>
    <w:rsid w:val="00F327BD"/>
    <w:rsid w:val="00F369ED"/>
    <w:rsid w:val="00F413E7"/>
    <w:rsid w:val="00F449F8"/>
    <w:rsid w:val="00F45AC9"/>
    <w:rsid w:val="00F51B4D"/>
    <w:rsid w:val="00F53D27"/>
    <w:rsid w:val="00F5456E"/>
    <w:rsid w:val="00F560A2"/>
    <w:rsid w:val="00F5655E"/>
    <w:rsid w:val="00F572FA"/>
    <w:rsid w:val="00F60889"/>
    <w:rsid w:val="00F6097B"/>
    <w:rsid w:val="00F64060"/>
    <w:rsid w:val="00F64E1D"/>
    <w:rsid w:val="00F654B3"/>
    <w:rsid w:val="00F6580E"/>
    <w:rsid w:val="00F65918"/>
    <w:rsid w:val="00F6748C"/>
    <w:rsid w:val="00F7099A"/>
    <w:rsid w:val="00F72D1E"/>
    <w:rsid w:val="00F73367"/>
    <w:rsid w:val="00F73DAF"/>
    <w:rsid w:val="00F7468A"/>
    <w:rsid w:val="00F75A1F"/>
    <w:rsid w:val="00F75AE9"/>
    <w:rsid w:val="00F76174"/>
    <w:rsid w:val="00F805FE"/>
    <w:rsid w:val="00F82192"/>
    <w:rsid w:val="00F823E1"/>
    <w:rsid w:val="00F82835"/>
    <w:rsid w:val="00F843CE"/>
    <w:rsid w:val="00F847C0"/>
    <w:rsid w:val="00F91473"/>
    <w:rsid w:val="00F935E6"/>
    <w:rsid w:val="00F969D4"/>
    <w:rsid w:val="00F96D0C"/>
    <w:rsid w:val="00F97ABC"/>
    <w:rsid w:val="00FA0633"/>
    <w:rsid w:val="00FA08A3"/>
    <w:rsid w:val="00FA1026"/>
    <w:rsid w:val="00FA14C3"/>
    <w:rsid w:val="00FA322D"/>
    <w:rsid w:val="00FA5896"/>
    <w:rsid w:val="00FA7F91"/>
    <w:rsid w:val="00FB0199"/>
    <w:rsid w:val="00FB06C1"/>
    <w:rsid w:val="00FB27F6"/>
    <w:rsid w:val="00FB4D49"/>
    <w:rsid w:val="00FB5E1E"/>
    <w:rsid w:val="00FB71A3"/>
    <w:rsid w:val="00FC217E"/>
    <w:rsid w:val="00FC53FE"/>
    <w:rsid w:val="00FC6500"/>
    <w:rsid w:val="00FC69CC"/>
    <w:rsid w:val="00FD0642"/>
    <w:rsid w:val="00FD0803"/>
    <w:rsid w:val="00FD2FDB"/>
    <w:rsid w:val="00FD4330"/>
    <w:rsid w:val="00FD4C07"/>
    <w:rsid w:val="00FD62AF"/>
    <w:rsid w:val="00FE0626"/>
    <w:rsid w:val="00FE1A56"/>
    <w:rsid w:val="00FE310D"/>
    <w:rsid w:val="00FE4D35"/>
    <w:rsid w:val="00FE66C4"/>
    <w:rsid w:val="00FE7FAE"/>
    <w:rsid w:val="00FF0198"/>
    <w:rsid w:val="00FF1BA6"/>
    <w:rsid w:val="00FF23FE"/>
    <w:rsid w:val="00FF4A2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55200-991F-42BD-B75D-8737A80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D53"/>
    <w:rPr>
      <w:sz w:val="18"/>
      <w:szCs w:val="18"/>
    </w:rPr>
  </w:style>
  <w:style w:type="table" w:styleId="a4">
    <w:name w:val="Table Grid"/>
    <w:basedOn w:val="a1"/>
    <w:rsid w:val="00481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0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057D1"/>
    <w:rPr>
      <w:kern w:val="2"/>
      <w:sz w:val="18"/>
      <w:szCs w:val="18"/>
    </w:rPr>
  </w:style>
  <w:style w:type="paragraph" w:styleId="a6">
    <w:name w:val="footer"/>
    <w:basedOn w:val="a"/>
    <w:link w:val="Char0"/>
    <w:rsid w:val="0070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057D1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6632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6632C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caption"/>
    <w:basedOn w:val="a"/>
    <w:next w:val="a"/>
    <w:unhideWhenUsed/>
    <w:qFormat/>
    <w:rsid w:val="008A5037"/>
    <w:rPr>
      <w:rFonts w:asciiTheme="majorHAnsi" w:eastAsia="黑体" w:hAnsiTheme="majorHAnsi" w:cstheme="majorBidi"/>
      <w:sz w:val="20"/>
      <w:szCs w:val="20"/>
    </w:rPr>
  </w:style>
  <w:style w:type="paragraph" w:styleId="a9">
    <w:name w:val="Normal (Web)"/>
    <w:basedOn w:val="a"/>
    <w:uiPriority w:val="99"/>
    <w:unhideWhenUsed/>
    <w:rsid w:val="00721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72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58C6-B34C-48E0-89E6-D72C235E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148</Words>
  <Characters>845</Characters>
  <Application>Microsoft Office Word</Application>
  <DocSecurity>0</DocSecurity>
  <Lines>7</Lines>
  <Paragraphs>1</Paragraphs>
  <ScaleCrop>false</ScaleCrop>
  <Company>MC SYSTEM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第XX周MBA学员课堂考勤情况公布通知</dc:title>
  <dc:creator>Lenovo User</dc:creator>
  <cp:lastModifiedBy>admin</cp:lastModifiedBy>
  <cp:revision>5</cp:revision>
  <cp:lastPrinted>2019-10-14T02:04:00Z</cp:lastPrinted>
  <dcterms:created xsi:type="dcterms:W3CDTF">2019-11-18T04:06:00Z</dcterms:created>
  <dcterms:modified xsi:type="dcterms:W3CDTF">2019-11-25T03:05:00Z</dcterms:modified>
</cp:coreProperties>
</file>